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1A731" w14:textId="77777777" w:rsidR="00226C98" w:rsidRPr="000838D0" w:rsidRDefault="00226C98" w:rsidP="00226C98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107F73D" w14:textId="77777777" w:rsidR="00226C98" w:rsidRPr="000838D0" w:rsidRDefault="00226C98" w:rsidP="00226C98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Imagu s.r.o.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Bidi"/>
          <w:b/>
          <w:bCs/>
          <w:sz w:val="20"/>
          <w:szCs w:val="20"/>
        </w:rPr>
        <w:t>Bezručova</w:t>
      </w:r>
      <w:proofErr w:type="gramEnd"/>
      <w:r>
        <w:rPr>
          <w:rFonts w:asciiTheme="minorHAnsi" w:hAnsiTheme="minorHAnsi" w:cstheme="minorBidi"/>
          <w:b/>
          <w:bCs/>
          <w:sz w:val="20"/>
          <w:szCs w:val="20"/>
        </w:rPr>
        <w:t xml:space="preserve"> 1176, 697 01 Kyjov</w:t>
      </w:r>
    </w:p>
    <w:p w14:paraId="69A4C37D" w14:textId="77777777" w:rsidR="00226C98" w:rsidRPr="000838D0" w:rsidRDefault="00226C98" w:rsidP="00226C98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26C98" w:rsidRPr="000838D0" w14:paraId="5FA8B510" w14:textId="77777777" w:rsidTr="00CB0DDE">
        <w:trPr>
          <w:trHeight w:val="596"/>
        </w:trPr>
        <w:tc>
          <w:tcPr>
            <w:tcW w:w="3397" w:type="dxa"/>
          </w:tcPr>
          <w:p w14:paraId="70EC7490" w14:textId="77777777" w:rsidR="00226C98" w:rsidRPr="000838D0" w:rsidRDefault="00226C98" w:rsidP="00CB0DD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A40B691" w14:textId="77777777" w:rsidR="00226C98" w:rsidRPr="000838D0" w:rsidRDefault="00226C98" w:rsidP="00CB0DD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26C98" w:rsidRPr="000838D0" w14:paraId="42DE7F13" w14:textId="77777777" w:rsidTr="00CB0DDE">
        <w:trPr>
          <w:trHeight w:val="596"/>
        </w:trPr>
        <w:tc>
          <w:tcPr>
            <w:tcW w:w="3397" w:type="dxa"/>
          </w:tcPr>
          <w:p w14:paraId="6636FF3A" w14:textId="77777777" w:rsidR="00226C98" w:rsidRPr="000838D0" w:rsidRDefault="00226C98" w:rsidP="00CB0DD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66EA3ACC" w14:textId="77777777" w:rsidR="00226C98" w:rsidRPr="000838D0" w:rsidRDefault="00226C98" w:rsidP="00CB0DD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26C98" w:rsidRPr="000838D0" w14:paraId="5BAD3C63" w14:textId="77777777" w:rsidTr="00CB0DDE">
        <w:trPr>
          <w:trHeight w:val="596"/>
        </w:trPr>
        <w:tc>
          <w:tcPr>
            <w:tcW w:w="3397" w:type="dxa"/>
          </w:tcPr>
          <w:p w14:paraId="6CBDC302" w14:textId="77777777" w:rsidR="00226C98" w:rsidRPr="000838D0" w:rsidRDefault="00226C98" w:rsidP="00CB0DD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46EF0C07" w14:textId="77777777" w:rsidR="00226C98" w:rsidRPr="000838D0" w:rsidRDefault="00226C98" w:rsidP="00CB0DD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26C98" w:rsidRPr="000838D0" w14:paraId="4359074B" w14:textId="77777777" w:rsidTr="00CB0DDE">
        <w:trPr>
          <w:trHeight w:val="596"/>
        </w:trPr>
        <w:tc>
          <w:tcPr>
            <w:tcW w:w="3397" w:type="dxa"/>
          </w:tcPr>
          <w:p w14:paraId="1FF2859F" w14:textId="77777777" w:rsidR="00226C98" w:rsidRPr="000838D0" w:rsidRDefault="00226C98" w:rsidP="00CB0DD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35FCEE91" w14:textId="77777777" w:rsidR="00226C98" w:rsidRPr="000838D0" w:rsidRDefault="00226C98" w:rsidP="00CB0DD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26C98" w:rsidRPr="000838D0" w14:paraId="041C1777" w14:textId="77777777" w:rsidTr="00CB0DDE">
        <w:trPr>
          <w:trHeight w:val="596"/>
        </w:trPr>
        <w:tc>
          <w:tcPr>
            <w:tcW w:w="3397" w:type="dxa"/>
          </w:tcPr>
          <w:p w14:paraId="4979A130" w14:textId="77777777" w:rsidR="00226C98" w:rsidRPr="000838D0" w:rsidRDefault="00226C98" w:rsidP="00CB0DD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5A297937" w14:textId="77777777" w:rsidR="00226C98" w:rsidRPr="000838D0" w:rsidRDefault="00226C98" w:rsidP="00CB0DD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26C98" w:rsidRPr="000838D0" w14:paraId="1228087F" w14:textId="77777777" w:rsidTr="00CB0DDE">
        <w:trPr>
          <w:trHeight w:val="596"/>
        </w:trPr>
        <w:tc>
          <w:tcPr>
            <w:tcW w:w="3397" w:type="dxa"/>
          </w:tcPr>
          <w:p w14:paraId="44BCD399" w14:textId="77777777" w:rsidR="00226C98" w:rsidRPr="000838D0" w:rsidRDefault="00226C98" w:rsidP="00CB0DD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1B0E643C" w14:textId="77777777" w:rsidR="00226C98" w:rsidRPr="000838D0" w:rsidRDefault="00226C98" w:rsidP="00CB0DD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26C98" w:rsidRPr="000838D0" w14:paraId="23977EB0" w14:textId="77777777" w:rsidTr="00CB0DDE">
        <w:trPr>
          <w:trHeight w:val="795"/>
        </w:trPr>
        <w:tc>
          <w:tcPr>
            <w:tcW w:w="3397" w:type="dxa"/>
          </w:tcPr>
          <w:p w14:paraId="24DABA8B" w14:textId="77777777" w:rsidR="00226C98" w:rsidRPr="000838D0" w:rsidRDefault="00226C98" w:rsidP="00CB0DD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76332821" w14:textId="77777777" w:rsidR="00226C98" w:rsidRPr="000838D0" w:rsidRDefault="00226C98" w:rsidP="00CB0DD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05E3F3CB" w14:textId="77777777" w:rsidR="00226C98" w:rsidRPr="000838D0" w:rsidRDefault="00226C98" w:rsidP="00226C98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50C5BA9" w14:textId="77777777" w:rsidR="00226C98" w:rsidRPr="000838D0" w:rsidRDefault="00226C98" w:rsidP="00226C9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6251C9E" w14:textId="77777777" w:rsidR="00226C98" w:rsidRPr="000838D0" w:rsidRDefault="00226C98" w:rsidP="00226C9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28C7920C" w14:textId="77777777" w:rsidR="00226C98" w:rsidRPr="000838D0" w:rsidRDefault="00226C98" w:rsidP="00226C9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r w:rsidRPr="000838D0">
        <w:rPr>
          <w:rFonts w:asciiTheme="minorHAnsi" w:hAnsiTheme="minorHAnsi" w:cstheme="minorHAnsi"/>
          <w:b/>
          <w:caps/>
          <w:sz w:val="20"/>
          <w:szCs w:val="20"/>
        </w:rPr>
        <w:br w:type="page"/>
      </w:r>
    </w:p>
    <w:p w14:paraId="77E05A16" w14:textId="77777777" w:rsidR="0061535B" w:rsidRDefault="0061535B"/>
    <w:sectPr w:rsidR="0061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98"/>
    <w:rsid w:val="00226C98"/>
    <w:rsid w:val="00313D1E"/>
    <w:rsid w:val="0061535B"/>
    <w:rsid w:val="00683DF5"/>
    <w:rsid w:val="00EA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2BB5"/>
  <w15:chartTrackingRefBased/>
  <w15:docId w15:val="{1C1DDFEC-E379-449B-958B-0EFD550D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26C98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26C9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478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Táňa Horáková</dc:creator>
  <cp:keywords/>
  <dc:description/>
  <cp:lastModifiedBy>Táňa Horáková</cp:lastModifiedBy>
  <cp:revision>1</cp:revision>
  <dcterms:created xsi:type="dcterms:W3CDTF">2025-01-08T07:35:00Z</dcterms:created>
  <dcterms:modified xsi:type="dcterms:W3CDTF">2025-01-08T07:36:00Z</dcterms:modified>
</cp:coreProperties>
</file>